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7C82" w14:textId="77777777" w:rsidR="0091275F" w:rsidRPr="0091275F" w:rsidRDefault="0091275F" w:rsidP="0091275F">
      <w:pPr>
        <w:widowControl/>
        <w:shd w:val="clear" w:color="auto" w:fill="D6CEC5"/>
        <w:spacing w:before="100" w:beforeAutospacing="1" w:after="100" w:afterAutospacing="1"/>
        <w:outlineLvl w:val="1"/>
        <w:rPr>
          <w:rFonts w:ascii="微軟正黑體" w:eastAsia="微軟正黑體" w:hAnsi="微軟正黑體" w:cs="新細明體"/>
          <w:color w:val="4C5B70"/>
          <w:kern w:val="0"/>
          <w:sz w:val="32"/>
          <w:szCs w:val="32"/>
        </w:rPr>
      </w:pPr>
      <w:r w:rsidRPr="0091275F">
        <w:rPr>
          <w:rFonts w:ascii="微軟正黑體" w:eastAsia="微軟正黑體" w:hAnsi="微軟正黑體" w:cs="新細明體" w:hint="eastAsia"/>
          <w:color w:val="4C5B70"/>
          <w:kern w:val="0"/>
          <w:sz w:val="32"/>
          <w:szCs w:val="32"/>
        </w:rPr>
        <w:t>《書評書目》雜誌簡介</w:t>
      </w:r>
    </w:p>
    <w:p w14:paraId="3A2380FC" w14:textId="77777777" w:rsidR="0091275F" w:rsidRPr="0091275F" w:rsidRDefault="0091275F" w:rsidP="0091275F">
      <w:pPr>
        <w:widowControl/>
        <w:spacing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91275F">
        <w:rPr>
          <w:rFonts w:ascii="新細明體" w:eastAsia="新細明體" w:hAnsi="新細明體" w:cs="新細明體"/>
          <w:kern w:val="0"/>
          <w:szCs w:val="24"/>
        </w:rPr>
        <w:t>《書評書目》雜誌由洪建全教育文化基金會發行，創刊於1972年9月，1981年9月停刊，共計發行100期（第1-8期為雙月刊，第9-100期為月刊），是臺灣第一本探討書評與書目的雜誌，不僅帶動臺灣書評風範，更擴及文學創作與閱讀風氣。其內容非常寬廣，包含文學、社會、科學，忠實反映了那個時代的思潮。</w:t>
      </w:r>
    </w:p>
    <w:p w14:paraId="7F1823C0" w14:textId="77777777" w:rsidR="0091275F" w:rsidRPr="0091275F" w:rsidRDefault="0091275F" w:rsidP="0091275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1275F">
        <w:rPr>
          <w:rFonts w:ascii="新細明體" w:eastAsia="新細明體" w:hAnsi="新細明體" w:cs="新細明體"/>
          <w:kern w:val="0"/>
          <w:szCs w:val="24"/>
        </w:rPr>
        <w:t>《書評書目》催生於簡靜惠女士，喜好閱讀的簡女士有感於出國留學時，對於臺灣讀物的渴望，興起了為海外留學生推薦臺灣圖書資訊的想法，適逢好友隱地先生加入編輯團隊，至此開啟並奠定《書評書目》的基礎。</w:t>
      </w:r>
    </w:p>
    <w:p w14:paraId="5C2085A5" w14:textId="77777777" w:rsidR="0091275F" w:rsidRPr="0091275F" w:rsidRDefault="0091275F" w:rsidP="0091275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1275F">
        <w:rPr>
          <w:rFonts w:ascii="新細明體" w:eastAsia="新細明體" w:hAnsi="新細明體" w:cs="新細明體"/>
          <w:kern w:val="0"/>
          <w:szCs w:val="24"/>
        </w:rPr>
        <w:t>隱地曾說：「這本雜誌創刊時有幾個基本原則，第一，是使喜歡看書的人，看了這本雜誌後更愛看書；使不喜歡看書的人，看了它變得有一點喜歡看書。第二，是希望雜誌有一點真正的批判，這種真誠客觀的書評，使名氣大的作家有一點借鏡或鼓勵，使他們的作品更完美。而對那些年輕或初寫作的人有一點警惕，瞭解到寫作的敬業精神，因為一有疏忽，就有高手指出，也就是使作家</w:t>
      </w:r>
      <w:proofErr w:type="gramStart"/>
      <w:r w:rsidRPr="0091275F">
        <w:rPr>
          <w:rFonts w:ascii="新細明體" w:eastAsia="新細明體" w:hAnsi="新細明體" w:cs="新細明體"/>
          <w:kern w:val="0"/>
          <w:szCs w:val="24"/>
        </w:rPr>
        <w:t>有文責</w:t>
      </w:r>
      <w:proofErr w:type="gramEnd"/>
      <w:r w:rsidRPr="0091275F">
        <w:rPr>
          <w:rFonts w:ascii="新細明體" w:eastAsia="新細明體" w:hAnsi="新細明體" w:cs="新細明體"/>
          <w:kern w:val="0"/>
          <w:szCs w:val="24"/>
        </w:rPr>
        <w:t>。」</w:t>
      </w:r>
    </w:p>
    <w:p w14:paraId="66B3DF62" w14:textId="77777777" w:rsidR="0091275F" w:rsidRPr="0091275F" w:rsidRDefault="0091275F" w:rsidP="0091275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1275F">
        <w:rPr>
          <w:rFonts w:ascii="新細明體" w:eastAsia="新細明體" w:hAnsi="新細明體" w:cs="新細明體"/>
          <w:kern w:val="0"/>
          <w:szCs w:val="24"/>
        </w:rPr>
        <w:t>《書評書目》宗旨在介紹書籍的同時，也透過書評為讀者把關。讀者從海外學子擴展至喜歡閱讀的人。內容篇幅設定三分之二刊載書評，三分之一刊載書目，文學類與非文學類的比例為2:1。100期中不斷嘗試各種形式與內容，前後共計推出60多個專欄，嘗試多面向評介圖書，介紹兩百多位國內外作家與學者。</w:t>
      </w:r>
    </w:p>
    <w:p w14:paraId="1D8DA7A4" w14:textId="77777777" w:rsidR="0091275F" w:rsidRPr="0091275F" w:rsidRDefault="0091275F" w:rsidP="0091275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1275F">
        <w:rPr>
          <w:rFonts w:ascii="新細明體" w:eastAsia="新細明體" w:hAnsi="新細明體" w:cs="新細明體"/>
          <w:kern w:val="0"/>
          <w:szCs w:val="24"/>
        </w:rPr>
        <w:t>《書評書目》正逢臺灣政治、經濟與文化面臨重大變化與論戰的七〇年代，不僅作為當時臺灣文壇展現與溝通的舞台，更以公正客觀的角度，忠實記錄文壇動態及臺灣近代作家的身影，為臺灣留下第一手文學史料。</w:t>
      </w:r>
    </w:p>
    <w:p w14:paraId="2A9B621A" w14:textId="77777777" w:rsidR="0091275F" w:rsidRPr="0091275F" w:rsidRDefault="0091275F">
      <w:pPr>
        <w:rPr>
          <w:rFonts w:hint="eastAsia"/>
        </w:rPr>
      </w:pPr>
    </w:p>
    <w:sectPr w:rsidR="0091275F" w:rsidRPr="009127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5F"/>
    <w:rsid w:val="0091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A14A5"/>
  <w15:chartTrackingRefBased/>
  <w15:docId w15:val="{0C3D4B29-4A8A-429C-A779-AD2D0CE5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91275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1275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127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james19760202@gmail.com</dc:creator>
  <cp:keywords/>
  <dc:description/>
  <cp:lastModifiedBy>james19760202@gmail.com</cp:lastModifiedBy>
  <cp:revision>1</cp:revision>
  <dcterms:created xsi:type="dcterms:W3CDTF">2023-03-29T02:03:00Z</dcterms:created>
  <dcterms:modified xsi:type="dcterms:W3CDTF">2023-03-29T02:04:00Z</dcterms:modified>
</cp:coreProperties>
</file>